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78" w:rsidRDefault="001D6E78" w:rsidP="001D6E78">
      <w:pPr>
        <w:pStyle w:val="a3"/>
      </w:pPr>
      <w:r>
        <w:t>Автобусный тур в термальный комплекс "</w:t>
      </w:r>
      <w:proofErr w:type="spellStart"/>
      <w:r>
        <w:t>Аквацентр</w:t>
      </w:r>
      <w:proofErr w:type="spellEnd"/>
      <w:r>
        <w:t>" (г. Глазов)</w:t>
      </w:r>
    </w:p>
    <w:p w:rsidR="001D6E78" w:rsidRDefault="001D6E78" w:rsidP="001D6E78">
      <w:pPr>
        <w:pStyle w:val="a3"/>
      </w:pPr>
      <w:r>
        <w:t xml:space="preserve"> </w:t>
      </w:r>
    </w:p>
    <w:p w:rsidR="001D6E78" w:rsidRDefault="001D6E78" w:rsidP="001D6E78">
      <w:pPr>
        <w:pStyle w:val="a3"/>
      </w:pPr>
      <w:r>
        <w:t xml:space="preserve">На территории комплекса для Вас созданы все условия для великолепного отдыха. Здесь открытый и закрытый бассейны, для любителей экстрима – водные горки,  жаркие бани и сауны. Будут предложены  традиционные массажи и лечебные процедуры. Это идеальное место для  отдыха, </w:t>
      </w:r>
      <w:proofErr w:type="spellStart"/>
      <w:r>
        <w:t>релакса</w:t>
      </w:r>
      <w:proofErr w:type="spellEnd"/>
      <w:r>
        <w:t>, восстановления физических и духовных сил. Комплекс подходит для отдыха молодежи, людей старшего возраста, детей любого возраста. Каждый найдет для себя нужное занятие и развлечение.</w:t>
      </w:r>
    </w:p>
    <w:p w:rsidR="001D6E78" w:rsidRDefault="001D6E78" w:rsidP="001D6E78">
      <w:pPr>
        <w:pStyle w:val="a3"/>
      </w:pPr>
    </w:p>
    <w:p w:rsidR="001D6E78" w:rsidRPr="001D6E78" w:rsidRDefault="001D6E78" w:rsidP="001D6E78">
      <w:pPr>
        <w:pStyle w:val="a3"/>
        <w:rPr>
          <w:b/>
        </w:rPr>
      </w:pPr>
      <w:r w:rsidRPr="001D6E78">
        <w:rPr>
          <w:b/>
        </w:rPr>
        <w:t>Программа:</w:t>
      </w:r>
    </w:p>
    <w:p w:rsidR="001D6E78" w:rsidRDefault="001D6E78" w:rsidP="001D6E78">
      <w:pPr>
        <w:pStyle w:val="a3"/>
      </w:pPr>
      <w:r w:rsidRPr="001D6E78">
        <w:rPr>
          <w:b/>
        </w:rPr>
        <w:t>07.00</w:t>
      </w:r>
      <w:r>
        <w:t xml:space="preserve"> - Выезд из Перми.</w:t>
      </w:r>
    </w:p>
    <w:p w:rsidR="001D6E78" w:rsidRDefault="001D6E78" w:rsidP="001D6E78">
      <w:pPr>
        <w:pStyle w:val="a3"/>
      </w:pPr>
      <w:r w:rsidRPr="001D6E78">
        <w:rPr>
          <w:b/>
        </w:rPr>
        <w:t>11.30</w:t>
      </w:r>
      <w:r>
        <w:t xml:space="preserve"> – Прибытие в Глазов.</w:t>
      </w:r>
    </w:p>
    <w:p w:rsidR="001D6E78" w:rsidRDefault="001D6E78" w:rsidP="001D6E78">
      <w:pPr>
        <w:pStyle w:val="a3"/>
      </w:pPr>
      <w:r w:rsidRPr="001D6E78">
        <w:rPr>
          <w:b/>
        </w:rPr>
        <w:t>11.30 - 14.30</w:t>
      </w:r>
      <w:r>
        <w:t xml:space="preserve"> –  Экскурсионная программа. Знакомство с городом. Экскурсия на производство пива с последующей дегустацией. Обед .</w:t>
      </w:r>
    </w:p>
    <w:p w:rsidR="001D6E78" w:rsidRDefault="001D6E78" w:rsidP="001D6E78">
      <w:pPr>
        <w:pStyle w:val="a3"/>
      </w:pPr>
      <w:r w:rsidRPr="001D6E78">
        <w:rPr>
          <w:b/>
        </w:rPr>
        <w:t>15.00 – 18.00</w:t>
      </w:r>
      <w:r>
        <w:t xml:space="preserve"> – Посещение Термального комплекса РЦ «Кристалл»</w:t>
      </w:r>
    </w:p>
    <w:p w:rsidR="001D6E78" w:rsidRDefault="001D6E78" w:rsidP="001D6E78">
      <w:pPr>
        <w:pStyle w:val="a3"/>
      </w:pPr>
      <w:r w:rsidRPr="001D6E78">
        <w:rPr>
          <w:b/>
        </w:rPr>
        <w:t>18.00</w:t>
      </w:r>
      <w:r>
        <w:t xml:space="preserve"> – Выезд в Пермь.</w:t>
      </w:r>
    </w:p>
    <w:p w:rsidR="001D6E78" w:rsidRDefault="001D6E78" w:rsidP="001D6E78">
      <w:pPr>
        <w:pStyle w:val="a3"/>
      </w:pPr>
      <w:r w:rsidRPr="001D6E78">
        <w:rPr>
          <w:b/>
        </w:rPr>
        <w:t>23.00</w:t>
      </w:r>
      <w:r>
        <w:t xml:space="preserve"> – Ориентировочное прибытие в Пермь.</w:t>
      </w:r>
    </w:p>
    <w:p w:rsidR="001D6E78" w:rsidRPr="001D6E78" w:rsidRDefault="001D6E78" w:rsidP="001D6E78">
      <w:pPr>
        <w:pStyle w:val="a3"/>
        <w:rPr>
          <w:b/>
        </w:rPr>
      </w:pPr>
    </w:p>
    <w:p w:rsidR="001D6E78" w:rsidRPr="001D6E78" w:rsidRDefault="001D6E78" w:rsidP="001D6E78">
      <w:pPr>
        <w:pStyle w:val="a3"/>
        <w:rPr>
          <w:b/>
        </w:rPr>
      </w:pPr>
      <w:r w:rsidRPr="001D6E78">
        <w:rPr>
          <w:b/>
        </w:rPr>
        <w:t xml:space="preserve"> Стоимость тура на 1 человека:</w:t>
      </w:r>
    </w:p>
    <w:tbl>
      <w:tblPr>
        <w:tblW w:w="9414" w:type="dxa"/>
        <w:shd w:val="clear" w:color="auto" w:fill="F3EBCB"/>
        <w:tblCellMar>
          <w:left w:w="0" w:type="dxa"/>
          <w:right w:w="0" w:type="dxa"/>
        </w:tblCellMar>
        <w:tblLook w:val="04A0"/>
      </w:tblPr>
      <w:tblGrid>
        <w:gridCol w:w="3522"/>
        <w:gridCol w:w="2946"/>
        <w:gridCol w:w="2946"/>
      </w:tblGrid>
      <w:tr w:rsidR="001D6E78" w:rsidRPr="001D6E78" w:rsidTr="00C15BC8">
        <w:trPr>
          <w:trHeight w:val="747"/>
        </w:trPr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E78" w:rsidRDefault="001D6E78" w:rsidP="001D6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Дети до 5 лет с обедом </w:t>
            </w:r>
          </w:p>
          <w:p w:rsidR="001D6E78" w:rsidRPr="001D6E78" w:rsidRDefault="001D6E78" w:rsidP="001D6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(с предоставлением </w:t>
            </w:r>
            <w:r w:rsidRPr="001D6E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свидетельства о рождении)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E78" w:rsidRPr="001D6E78" w:rsidRDefault="001D6E78" w:rsidP="001D6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6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Пенсионеры, дети с 5 до 17 лет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E78" w:rsidRPr="001D6E78" w:rsidRDefault="001D6E78" w:rsidP="001D6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6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Взрослый</w:t>
            </w:r>
            <w:r w:rsidRPr="001D6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6E78" w:rsidRPr="001D6E78" w:rsidTr="001D6E78">
        <w:trPr>
          <w:trHeight w:val="295"/>
        </w:trPr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E78" w:rsidRPr="001D6E78" w:rsidRDefault="001D6E78" w:rsidP="001D6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6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1 900 руб.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E78" w:rsidRPr="001D6E78" w:rsidRDefault="001D6E78" w:rsidP="001D6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6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2 600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E78" w:rsidRPr="001D6E78" w:rsidRDefault="001D6E78" w:rsidP="001D6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6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2 700</w:t>
            </w:r>
          </w:p>
        </w:tc>
      </w:tr>
    </w:tbl>
    <w:p w:rsidR="001D6E78" w:rsidRDefault="001D6E78" w:rsidP="001D6E78">
      <w:pPr>
        <w:pStyle w:val="a3"/>
      </w:pPr>
    </w:p>
    <w:p w:rsidR="001D6E78" w:rsidRDefault="001D6E78" w:rsidP="001D6E78">
      <w:pPr>
        <w:pStyle w:val="a3"/>
      </w:pPr>
      <w:r w:rsidRPr="001D6E78">
        <w:rPr>
          <w:b/>
        </w:rPr>
        <w:t>В стоимость тура включено:</w:t>
      </w:r>
      <w:r>
        <w:t xml:space="preserve"> </w:t>
      </w:r>
    </w:p>
    <w:p w:rsidR="001D6E78" w:rsidRDefault="001D6E78" w:rsidP="001D6E78">
      <w:pPr>
        <w:pStyle w:val="a3"/>
      </w:pPr>
      <w:r>
        <w:t xml:space="preserve">проезд на комфортабельном автобусе, </w:t>
      </w:r>
    </w:p>
    <w:p w:rsidR="001D6E78" w:rsidRDefault="001D6E78" w:rsidP="001D6E78">
      <w:pPr>
        <w:pStyle w:val="a3"/>
      </w:pPr>
      <w:r>
        <w:t>страховка в автобусе,</w:t>
      </w:r>
    </w:p>
    <w:p w:rsidR="001D6E78" w:rsidRDefault="001D6E78" w:rsidP="001D6E78">
      <w:pPr>
        <w:pStyle w:val="a3"/>
      </w:pPr>
      <w:r>
        <w:t xml:space="preserve">экскурсия, </w:t>
      </w:r>
    </w:p>
    <w:p w:rsidR="001D6E78" w:rsidRDefault="001D6E78" w:rsidP="001D6E78">
      <w:pPr>
        <w:pStyle w:val="a3"/>
      </w:pPr>
      <w:r>
        <w:t xml:space="preserve">посещение пивоваренного производства с дегустацией пива, </w:t>
      </w:r>
    </w:p>
    <w:p w:rsidR="001D6E78" w:rsidRDefault="001D6E78" w:rsidP="001D6E78">
      <w:pPr>
        <w:pStyle w:val="a3"/>
      </w:pPr>
      <w:r>
        <w:t xml:space="preserve">обед, </w:t>
      </w:r>
    </w:p>
    <w:p w:rsidR="001D6E78" w:rsidRDefault="001D6E78" w:rsidP="001D6E78">
      <w:pPr>
        <w:pStyle w:val="a3"/>
      </w:pPr>
      <w:r>
        <w:t xml:space="preserve">посещение </w:t>
      </w:r>
      <w:proofErr w:type="spellStart"/>
      <w:r>
        <w:t>аквацентра</w:t>
      </w:r>
      <w:proofErr w:type="spellEnd"/>
      <w:r>
        <w:t xml:space="preserve">. </w:t>
      </w:r>
    </w:p>
    <w:p w:rsidR="001D6E78" w:rsidRPr="001D6E78" w:rsidRDefault="001D6E78" w:rsidP="001D6E78">
      <w:pPr>
        <w:pStyle w:val="a3"/>
        <w:rPr>
          <w:b/>
        </w:rPr>
      </w:pPr>
      <w:r w:rsidRPr="001D6E78">
        <w:rPr>
          <w:b/>
        </w:rPr>
        <w:t xml:space="preserve">В стоимость посещения </w:t>
      </w:r>
      <w:proofErr w:type="spellStart"/>
      <w:r w:rsidRPr="001D6E78">
        <w:rPr>
          <w:b/>
        </w:rPr>
        <w:t>аквацентра</w:t>
      </w:r>
      <w:proofErr w:type="spellEnd"/>
      <w:r w:rsidRPr="001D6E78">
        <w:rPr>
          <w:b/>
        </w:rPr>
        <w:t xml:space="preserve"> входит:</w:t>
      </w:r>
    </w:p>
    <w:p w:rsidR="001D6E78" w:rsidRPr="001D6E78" w:rsidRDefault="001D6E78" w:rsidP="001D6E78">
      <w:pPr>
        <w:pStyle w:val="a3"/>
        <w:rPr>
          <w:i/>
        </w:rPr>
      </w:pPr>
      <w:r w:rsidRPr="001D6E78">
        <w:rPr>
          <w:i/>
        </w:rPr>
        <w:t>Большой бассейн открытый и закрытый</w:t>
      </w:r>
    </w:p>
    <w:p w:rsidR="001D6E78" w:rsidRPr="001D6E78" w:rsidRDefault="001D6E78" w:rsidP="001D6E78">
      <w:pPr>
        <w:pStyle w:val="a3"/>
        <w:rPr>
          <w:i/>
        </w:rPr>
      </w:pPr>
      <w:r w:rsidRPr="001D6E78">
        <w:rPr>
          <w:i/>
        </w:rPr>
        <w:t>Детский бассейн и сауна</w:t>
      </w:r>
    </w:p>
    <w:p w:rsidR="001D6E78" w:rsidRPr="001D6E78" w:rsidRDefault="001D6E78" w:rsidP="001D6E78">
      <w:pPr>
        <w:pStyle w:val="a3"/>
        <w:rPr>
          <w:i/>
        </w:rPr>
      </w:pPr>
      <w:r w:rsidRPr="001D6E78">
        <w:rPr>
          <w:i/>
        </w:rPr>
        <w:t>Самых маленьких гостей ждет детский бассейн с игровой горкой.</w:t>
      </w:r>
    </w:p>
    <w:p w:rsidR="001D6E78" w:rsidRPr="001D6E78" w:rsidRDefault="001D6E78" w:rsidP="001D6E78">
      <w:pPr>
        <w:pStyle w:val="a3"/>
        <w:rPr>
          <w:i/>
        </w:rPr>
      </w:pPr>
      <w:r w:rsidRPr="001D6E78">
        <w:rPr>
          <w:i/>
        </w:rPr>
        <w:t>Сауны и парные</w:t>
      </w:r>
    </w:p>
    <w:p w:rsidR="001D6E78" w:rsidRPr="001D6E78" w:rsidRDefault="001D6E78" w:rsidP="001D6E78">
      <w:pPr>
        <w:pStyle w:val="a3"/>
        <w:rPr>
          <w:i/>
        </w:rPr>
      </w:pPr>
      <w:r w:rsidRPr="001D6E78">
        <w:rPr>
          <w:i/>
        </w:rPr>
        <w:t>Детская парная</w:t>
      </w:r>
    </w:p>
    <w:p w:rsidR="001D6E78" w:rsidRDefault="001D6E78" w:rsidP="001D6E78">
      <w:pPr>
        <w:pStyle w:val="a3"/>
      </w:pPr>
      <w:r w:rsidRPr="001D6E78">
        <w:rPr>
          <w:i/>
        </w:rPr>
        <w:t>Водные горки</w:t>
      </w:r>
    </w:p>
    <w:p w:rsidR="001D6E78" w:rsidRDefault="001D6E78" w:rsidP="001D6E78">
      <w:pPr>
        <w:pStyle w:val="a3"/>
      </w:pPr>
    </w:p>
    <w:p w:rsidR="001D6E78" w:rsidRPr="001D6E78" w:rsidRDefault="001D6E78" w:rsidP="001D6E78">
      <w:pPr>
        <w:pStyle w:val="a3"/>
        <w:rPr>
          <w:b/>
        </w:rPr>
      </w:pPr>
      <w:r>
        <w:rPr>
          <w:b/>
        </w:rPr>
        <w:t xml:space="preserve">Комплекс </w:t>
      </w:r>
      <w:proofErr w:type="spellStart"/>
      <w:r>
        <w:rPr>
          <w:b/>
        </w:rPr>
        <w:t>Аквацентр</w:t>
      </w:r>
      <w:proofErr w:type="spellEnd"/>
      <w:r w:rsidRPr="001D6E78">
        <w:rPr>
          <w:b/>
        </w:rPr>
        <w:t>:</w:t>
      </w:r>
    </w:p>
    <w:p w:rsidR="001D6E78" w:rsidRDefault="001D6E78" w:rsidP="001D6E78">
      <w:pPr>
        <w:pStyle w:val="a3"/>
      </w:pPr>
      <w:r>
        <w:t>Большой закрытый бассейн с гидромассажем и максимальной глубиной до 1,7 метра.</w:t>
      </w:r>
    </w:p>
    <w:p w:rsidR="001D6E78" w:rsidRDefault="001D6E78" w:rsidP="001D6E78">
      <w:pPr>
        <w:pStyle w:val="a3"/>
      </w:pPr>
      <w:r>
        <w:t>Детский бассейн</w:t>
      </w:r>
    </w:p>
    <w:p w:rsidR="001D6E78" w:rsidRDefault="001D6E78" w:rsidP="001D6E78">
      <w:pPr>
        <w:pStyle w:val="a3"/>
      </w:pPr>
      <w:r>
        <w:t>Самых маленьких гостей ждет детский бассейн с игровой горкой.</w:t>
      </w:r>
    </w:p>
    <w:p w:rsidR="001D6E78" w:rsidRDefault="001D6E78" w:rsidP="001D6E78">
      <w:pPr>
        <w:pStyle w:val="a3"/>
      </w:pPr>
      <w:r>
        <w:t>Детская парная</w:t>
      </w:r>
    </w:p>
    <w:p w:rsidR="001D6E78" w:rsidRDefault="001D6E78" w:rsidP="001D6E78">
      <w:pPr>
        <w:pStyle w:val="a3"/>
      </w:pPr>
      <w:r>
        <w:t>Ваши детки могут побывать в специальной сауне с температурой 50 градусов.</w:t>
      </w:r>
    </w:p>
    <w:p w:rsidR="001D6E78" w:rsidRDefault="001D6E78" w:rsidP="001D6E78">
      <w:pPr>
        <w:pStyle w:val="a3"/>
      </w:pPr>
      <w:r>
        <w:t>Водные горки</w:t>
      </w:r>
    </w:p>
    <w:p w:rsidR="001D6E78" w:rsidRDefault="001D6E78" w:rsidP="001D6E78">
      <w:pPr>
        <w:pStyle w:val="a3"/>
      </w:pPr>
      <w:r>
        <w:t>Большие водные горки «</w:t>
      </w:r>
      <w:proofErr w:type="spellStart"/>
      <w:r>
        <w:t>Гидротруба</w:t>
      </w:r>
      <w:proofErr w:type="spellEnd"/>
      <w:r>
        <w:t xml:space="preserve">» и «Чёрная дыра» </w:t>
      </w:r>
      <w:proofErr w:type="spellStart"/>
      <w:r>
        <w:t>c</w:t>
      </w:r>
      <w:proofErr w:type="spellEnd"/>
      <w:r>
        <w:t xml:space="preserve"> длиной 94 и 97 метров.</w:t>
      </w:r>
    </w:p>
    <w:p w:rsidR="001D6E78" w:rsidRDefault="001D6E78" w:rsidP="001D6E78">
      <w:pPr>
        <w:pStyle w:val="a3"/>
      </w:pPr>
      <w:r>
        <w:t>Открытый бассейн с подогревом под открытым небом для новых ощущений.</w:t>
      </w:r>
    </w:p>
    <w:p w:rsidR="001D6E78" w:rsidRDefault="001D6E78" w:rsidP="001D6E78">
      <w:pPr>
        <w:pStyle w:val="a3"/>
      </w:pPr>
    </w:p>
    <w:p w:rsidR="001D6E78" w:rsidRPr="00C15BC8" w:rsidRDefault="001D6E78" w:rsidP="001D6E78">
      <w:pPr>
        <w:pStyle w:val="a3"/>
        <w:rPr>
          <w:b/>
        </w:rPr>
      </w:pPr>
      <w:r w:rsidRPr="00C15BC8">
        <w:rPr>
          <w:b/>
        </w:rPr>
        <w:t>Термальный комплекс:</w:t>
      </w:r>
    </w:p>
    <w:p w:rsidR="001D6E78" w:rsidRDefault="001D6E78" w:rsidP="001D6E78">
      <w:pPr>
        <w:pStyle w:val="a3"/>
      </w:pPr>
      <w:r>
        <w:t>Здесь Вас ждут первоклассные сауны и парные, где каждый сможет отдохнуть с пользой для здоровья!</w:t>
      </w:r>
    </w:p>
    <w:p w:rsidR="00C15BC8" w:rsidRDefault="00C15BC8" w:rsidP="001D6E78">
      <w:pPr>
        <w:pStyle w:val="a3"/>
      </w:pPr>
    </w:p>
    <w:p w:rsidR="001D6E78" w:rsidRDefault="001D6E78" w:rsidP="001D6E78">
      <w:pPr>
        <w:pStyle w:val="a3"/>
      </w:pPr>
      <w:proofErr w:type="spellStart"/>
      <w:r w:rsidRPr="00C15BC8">
        <w:rPr>
          <w:b/>
        </w:rPr>
        <w:t>Арома</w:t>
      </w:r>
      <w:proofErr w:type="spellEnd"/>
      <w:r w:rsidRPr="00C15BC8">
        <w:rPr>
          <w:b/>
        </w:rPr>
        <w:t xml:space="preserve"> сауна</w:t>
      </w:r>
      <w:r>
        <w:t xml:space="preserve"> выполнена по специальной технологии, в её основе лежит сибирский кедр. В кедровой бане всегда легкий и приятный аромат, заметно усиливающий терапевтический эффект банных процедур. Так же в </w:t>
      </w:r>
      <w:proofErr w:type="spellStart"/>
      <w:r>
        <w:t>арома</w:t>
      </w:r>
      <w:proofErr w:type="spellEnd"/>
      <w:r>
        <w:t xml:space="preserve"> сауне используются такие травы как мята, полынь и зверобой.</w:t>
      </w:r>
    </w:p>
    <w:p w:rsidR="001D6E78" w:rsidRDefault="001D6E78" w:rsidP="001D6E78">
      <w:pPr>
        <w:pStyle w:val="a3"/>
      </w:pPr>
    </w:p>
    <w:p w:rsidR="001D6E78" w:rsidRDefault="001D6E78" w:rsidP="001D6E78">
      <w:pPr>
        <w:pStyle w:val="a3"/>
      </w:pPr>
      <w:r w:rsidRPr="00C15BC8">
        <w:rPr>
          <w:b/>
        </w:rPr>
        <w:lastRenderedPageBreak/>
        <w:t>Финская сауна:</w:t>
      </w:r>
      <w:r>
        <w:t xml:space="preserve"> медики считают финскую сауну отличным способом очищения организма от шлаков и восстановления работы мышц. Температура в финской сауне, по сравнению с русской баней, может быть очень высокой – до 100°C, зато влажность гораздо ниже – всего около 15%.</w:t>
      </w:r>
    </w:p>
    <w:p w:rsidR="001D6E78" w:rsidRDefault="001D6E78" w:rsidP="001D6E78">
      <w:pPr>
        <w:pStyle w:val="a3"/>
      </w:pPr>
    </w:p>
    <w:p w:rsidR="001D6E78" w:rsidRDefault="001D6E78" w:rsidP="001D6E78">
      <w:pPr>
        <w:pStyle w:val="a3"/>
      </w:pPr>
      <w:proofErr w:type="spellStart"/>
      <w:r w:rsidRPr="00C15BC8">
        <w:rPr>
          <w:b/>
        </w:rPr>
        <w:t>Хаммам</w:t>
      </w:r>
      <w:proofErr w:type="spellEnd"/>
      <w:r w:rsidRPr="00C15BC8">
        <w:rPr>
          <w:b/>
        </w:rPr>
        <w:t xml:space="preserve"> или турецкая сауна:</w:t>
      </w:r>
      <w:r>
        <w:t xml:space="preserve"> благодаря очень высокой влажности (100%) и относительно небольшой температуре воздуха ( 35-50 градусов) создается особый микроклимат.</w:t>
      </w:r>
    </w:p>
    <w:p w:rsidR="001D6E78" w:rsidRDefault="001D6E78" w:rsidP="001D6E78">
      <w:pPr>
        <w:pStyle w:val="a3"/>
      </w:pPr>
    </w:p>
    <w:p w:rsidR="001D6E78" w:rsidRDefault="001D6E78" w:rsidP="001D6E78">
      <w:pPr>
        <w:pStyle w:val="a3"/>
      </w:pPr>
      <w:r w:rsidRPr="00C15BC8">
        <w:rPr>
          <w:b/>
        </w:rPr>
        <w:t>Детская сауна:</w:t>
      </w:r>
      <w:r>
        <w:t xml:space="preserve"> температура воздуха в детской сауне примерно 50 градусов, что позволяет малышам провести в ней больше времени и не утомиться. А весёлые детские передачи и мультики, которые может смотреть ребёнок по телевизору, висящему в сауне,  позволят ещё ни раз заглянуть в неё.</w:t>
      </w:r>
    </w:p>
    <w:p w:rsidR="001D6E78" w:rsidRDefault="001D6E78" w:rsidP="001D6E78">
      <w:pPr>
        <w:pStyle w:val="a3"/>
      </w:pPr>
    </w:p>
    <w:p w:rsidR="001D6E78" w:rsidRDefault="001D6E78" w:rsidP="001D6E78">
      <w:pPr>
        <w:pStyle w:val="a3"/>
      </w:pPr>
      <w:r w:rsidRPr="00C15BC8">
        <w:rPr>
          <w:b/>
        </w:rPr>
        <w:t>Циркуляционный душ</w:t>
      </w:r>
      <w:r>
        <w:t xml:space="preserve"> ещё называют швейцарским, струйки воды при попадании на кожу ощущаются в виде легкого покалывания, которое воспринимается не болезненно, а даже приятно. В процессе гидромассажа происходит воздействие на всю поверхность тела одновременно, а не точечно, как это бывает при душе </w:t>
      </w:r>
      <w:proofErr w:type="spellStart"/>
      <w:r>
        <w:t>Шарко</w:t>
      </w:r>
      <w:proofErr w:type="spellEnd"/>
      <w:r>
        <w:t>.</w:t>
      </w:r>
    </w:p>
    <w:p w:rsidR="001D6E78" w:rsidRDefault="001D6E78" w:rsidP="001D6E78">
      <w:pPr>
        <w:pStyle w:val="a3"/>
      </w:pPr>
    </w:p>
    <w:p w:rsidR="001D6E78" w:rsidRDefault="001D6E78" w:rsidP="001D6E78">
      <w:pPr>
        <w:pStyle w:val="a3"/>
      </w:pPr>
      <w:r w:rsidRPr="00C15BC8">
        <w:rPr>
          <w:b/>
        </w:rPr>
        <w:t>Соляная сауна:</w:t>
      </w:r>
      <w:r>
        <w:t xml:space="preserve"> в её основе лежит гималайская соль, она совмещает более 80 элементов, помогающих в борьбе с бронхиальной астмой, аллергиями, инфекционными и иммунными заболеваниями.</w:t>
      </w:r>
    </w:p>
    <w:p w:rsidR="001D6E78" w:rsidRDefault="001D6E78" w:rsidP="001D6E78">
      <w:pPr>
        <w:pStyle w:val="a3"/>
      </w:pPr>
    </w:p>
    <w:p w:rsidR="001D6E78" w:rsidRDefault="001D6E78" w:rsidP="001D6E78">
      <w:pPr>
        <w:pStyle w:val="a3"/>
      </w:pPr>
      <w:r w:rsidRPr="00C15BC8">
        <w:rPr>
          <w:b/>
        </w:rPr>
        <w:t>Русская парная:</w:t>
      </w:r>
      <w:r>
        <w:t xml:space="preserve"> большая сауна, в которой можно попариться веником от души. В русской парной бане источником нагревания воздуха служит специальная печь, а источником пара является докрасна разогретые камни, на которые льют небольшое количество воды. В русских парных парятся влажным паром с содержанием влаги до 60-70% при температуре 50-60 градусов и непременно с веником.</w:t>
      </w:r>
    </w:p>
    <w:p w:rsidR="001D6E78" w:rsidRDefault="001D6E78" w:rsidP="001D6E78">
      <w:pPr>
        <w:pStyle w:val="a3"/>
      </w:pPr>
    </w:p>
    <w:p w:rsidR="001D6E78" w:rsidRDefault="001D6E78" w:rsidP="001D6E78">
      <w:pPr>
        <w:pStyle w:val="a3"/>
      </w:pPr>
      <w:r w:rsidRPr="00C15BC8">
        <w:rPr>
          <w:b/>
        </w:rPr>
        <w:t>Кедровая бочка</w:t>
      </w:r>
      <w:r>
        <w:t xml:space="preserve">  — это кабина с открытым верхом, куда подается пар с сбором из трав. Ваше тело погружено в ароматный пар, а голова остается снаружи, это необходимо для снятия лишней нагрузки с кровеносных сосудов. Кедр — один из лучших природных фармацевтов.</w:t>
      </w:r>
    </w:p>
    <w:p w:rsidR="001D6E78" w:rsidRDefault="001D6E78" w:rsidP="001D6E78">
      <w:pPr>
        <w:pStyle w:val="a3"/>
      </w:pPr>
    </w:p>
    <w:p w:rsidR="001D6E78" w:rsidRDefault="001D6E78" w:rsidP="001D6E78">
      <w:pPr>
        <w:pStyle w:val="a3"/>
      </w:pPr>
      <w:r>
        <w:t>Бар и комната отдыха</w:t>
      </w:r>
    </w:p>
    <w:p w:rsidR="001D6E78" w:rsidRDefault="001D6E78" w:rsidP="001D6E78">
      <w:pPr>
        <w:pStyle w:val="a3"/>
      </w:pPr>
    </w:p>
    <w:p w:rsidR="001D6E78" w:rsidRDefault="001D6E78" w:rsidP="001D6E78">
      <w:pPr>
        <w:pStyle w:val="a3"/>
      </w:pPr>
      <w:r>
        <w:t>В баре вы можете заказать себе ароматный травяной чай и отдохнуть на шезлонге, любуясь прекрасным видом из окна, которое выходит на пляжную зону РЦ Кристалл.</w:t>
      </w:r>
    </w:p>
    <w:p w:rsidR="001D6E78" w:rsidRDefault="001D6E78" w:rsidP="001D6E78">
      <w:pPr>
        <w:pStyle w:val="a3"/>
      </w:pPr>
    </w:p>
    <w:p w:rsidR="001D6E78" w:rsidRDefault="001D6E78" w:rsidP="001D6E78">
      <w:pPr>
        <w:pStyle w:val="a3"/>
      </w:pPr>
      <w:r>
        <w:t xml:space="preserve">В </w:t>
      </w:r>
      <w:proofErr w:type="spellStart"/>
      <w:r>
        <w:t>аква</w:t>
      </w:r>
      <w:proofErr w:type="spellEnd"/>
      <w:r>
        <w:t xml:space="preserve"> центре работает кафе, в котором можно заказать горячие блюда из меню, пиццу, хот доги, </w:t>
      </w:r>
      <w:proofErr w:type="spellStart"/>
      <w:r>
        <w:t>снэки</w:t>
      </w:r>
      <w:proofErr w:type="spellEnd"/>
      <w:r>
        <w:t>. Есть различные напитки в ассортименте.</w:t>
      </w:r>
      <w:r w:rsidR="00C15BC8">
        <w:t xml:space="preserve"> </w:t>
      </w:r>
    </w:p>
    <w:p w:rsidR="001D6E78" w:rsidRDefault="001D6E78" w:rsidP="001D6E78">
      <w:pPr>
        <w:pStyle w:val="a3"/>
      </w:pPr>
    </w:p>
    <w:p w:rsidR="001D6E78" w:rsidRPr="00C15BC8" w:rsidRDefault="001D6E78" w:rsidP="001D6E78">
      <w:pPr>
        <w:pStyle w:val="a3"/>
        <w:rPr>
          <w:b/>
        </w:rPr>
      </w:pPr>
      <w:r w:rsidRPr="00C15BC8">
        <w:rPr>
          <w:b/>
        </w:rPr>
        <w:t xml:space="preserve">Массаж (оплачивается дополнительно): </w:t>
      </w:r>
    </w:p>
    <w:p w:rsidR="001D6E78" w:rsidRDefault="001D6E78" w:rsidP="001D6E78">
      <w:pPr>
        <w:pStyle w:val="a3"/>
      </w:pPr>
      <w:r>
        <w:t>Классический общий массаж, 50 мин - 600 руб.</w:t>
      </w:r>
    </w:p>
    <w:p w:rsidR="001D6E78" w:rsidRDefault="001D6E78" w:rsidP="001D6E78">
      <w:pPr>
        <w:pStyle w:val="a3"/>
      </w:pPr>
      <w:r>
        <w:t>Классический массаж спины, 30 мин - 300 руб.</w:t>
      </w:r>
    </w:p>
    <w:p w:rsidR="001D6E78" w:rsidRDefault="001D6E78" w:rsidP="001D6E78">
      <w:pPr>
        <w:pStyle w:val="a3"/>
      </w:pPr>
      <w:r>
        <w:t>Классический массаж шейно-воротниковой зоны, 20 мин - 200 руб.</w:t>
      </w:r>
    </w:p>
    <w:p w:rsidR="001D6E78" w:rsidRDefault="001D6E78" w:rsidP="001D6E78">
      <w:pPr>
        <w:pStyle w:val="a3"/>
      </w:pPr>
      <w:r>
        <w:t>Классический массаж ног, 20 мин - 200 руб.</w:t>
      </w:r>
    </w:p>
    <w:p w:rsidR="001D6E78" w:rsidRDefault="001D6E78" w:rsidP="001D6E78">
      <w:pPr>
        <w:pStyle w:val="a3"/>
      </w:pPr>
      <w:r>
        <w:t>Детский общий массаж, 20 мин - 200 руб.</w:t>
      </w:r>
    </w:p>
    <w:p w:rsidR="001D6E78" w:rsidRDefault="001D6E78" w:rsidP="001D6E78">
      <w:pPr>
        <w:pStyle w:val="a3"/>
      </w:pPr>
      <w:proofErr w:type="spellStart"/>
      <w:r>
        <w:t>Антицеллюлитный</w:t>
      </w:r>
      <w:proofErr w:type="spellEnd"/>
      <w:r>
        <w:t xml:space="preserve"> массаж (по зонам), 30 мин - 450 руб.</w:t>
      </w:r>
    </w:p>
    <w:p w:rsidR="001D6E78" w:rsidRDefault="001D6E78" w:rsidP="001D6E78">
      <w:pPr>
        <w:pStyle w:val="a3"/>
      </w:pPr>
      <w:r>
        <w:t>Мыльный массаж, 30 мин - 500 руб.</w:t>
      </w:r>
    </w:p>
    <w:p w:rsidR="001D6E78" w:rsidRDefault="001D6E78" w:rsidP="001D6E78">
      <w:pPr>
        <w:pStyle w:val="a3"/>
      </w:pPr>
      <w:r>
        <w:t>Тайский массаж, 60 мин – 1 000 руб.</w:t>
      </w:r>
    </w:p>
    <w:p w:rsidR="001D6E78" w:rsidRDefault="001D6E78" w:rsidP="001D6E78">
      <w:pPr>
        <w:pStyle w:val="a3"/>
      </w:pPr>
      <w:r>
        <w:t xml:space="preserve">Фиш-массаж ног (рыбки </w:t>
      </w:r>
      <w:proofErr w:type="spellStart"/>
      <w:r>
        <w:t>гарра-руфа</w:t>
      </w:r>
      <w:proofErr w:type="spellEnd"/>
      <w:r>
        <w:t>), 10 мин - 150 руб.</w:t>
      </w:r>
    </w:p>
    <w:p w:rsidR="001D6E78" w:rsidRDefault="001D6E78" w:rsidP="001D6E78">
      <w:pPr>
        <w:pStyle w:val="a3"/>
      </w:pPr>
      <w:r>
        <w:t>С собой взять: купальный костюм, сланцы, полотенце, банные принадлежности.</w:t>
      </w:r>
    </w:p>
    <w:p w:rsidR="001D6E78" w:rsidRDefault="001D6E78" w:rsidP="001D6E78">
      <w:pPr>
        <w:pStyle w:val="a3"/>
      </w:pPr>
    </w:p>
    <w:p w:rsidR="0043300C" w:rsidRDefault="001D6E78" w:rsidP="001D6E78">
      <w:pPr>
        <w:pStyle w:val="a3"/>
      </w:pPr>
      <w:r>
        <w:t>В раздевалке комплекса находятся ящики, в которые вы сможете убрать все свои вещи; душ, кабинки для переодевания и два фена.</w:t>
      </w:r>
    </w:p>
    <w:sectPr w:rsidR="0043300C" w:rsidSect="001D6E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6E78"/>
    <w:rsid w:val="001D6E78"/>
    <w:rsid w:val="0049545E"/>
    <w:rsid w:val="004A1BED"/>
    <w:rsid w:val="00536F55"/>
    <w:rsid w:val="0071303F"/>
    <w:rsid w:val="00847D7A"/>
    <w:rsid w:val="00C15BC8"/>
    <w:rsid w:val="00E7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E7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D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6E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Танго</dc:creator>
  <cp:lastModifiedBy>Танго</cp:lastModifiedBy>
  <cp:revision>1</cp:revision>
  <dcterms:created xsi:type="dcterms:W3CDTF">2019-09-23T06:39:00Z</dcterms:created>
  <dcterms:modified xsi:type="dcterms:W3CDTF">2019-09-23T06:52:00Z</dcterms:modified>
</cp:coreProperties>
</file>