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7" w:rsidRPr="00BF2127" w:rsidRDefault="00BF2127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  <w:b/>
        </w:rPr>
        <w:t xml:space="preserve">Даты тура: </w:t>
      </w:r>
      <w:r w:rsidRPr="00BF2127">
        <w:rPr>
          <w:rFonts w:ascii="Times New Roman" w:hAnsi="Times New Roman" w:cs="Times New Roman"/>
        </w:rPr>
        <w:t>03.01.2021., 05.01.2021., 07.01.2021., 09.01.2021.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  <w:b/>
        </w:rPr>
      </w:pPr>
      <w:r w:rsidRPr="00BF2127">
        <w:rPr>
          <w:rFonts w:ascii="Times New Roman" w:hAnsi="Times New Roman" w:cs="Times New Roman"/>
          <w:b/>
        </w:rPr>
        <w:t>Программа тура: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06.50 Посадка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07.00 отправление из г. Пермь. ( ул. Ленина 49, магазин "Азбука")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10.30 Прибытие в с. </w:t>
      </w:r>
      <w:proofErr w:type="spellStart"/>
      <w:r w:rsidRPr="00BF2127">
        <w:rPr>
          <w:rFonts w:ascii="Times New Roman" w:hAnsi="Times New Roman" w:cs="Times New Roman"/>
        </w:rPr>
        <w:t>Шаркан</w:t>
      </w:r>
      <w:proofErr w:type="spellEnd"/>
      <w:r w:rsidRPr="00BF2127">
        <w:rPr>
          <w:rFonts w:ascii="Times New Roman" w:hAnsi="Times New Roman" w:cs="Times New Roman"/>
        </w:rPr>
        <w:t xml:space="preserve">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Посещение Вотчины </w:t>
      </w:r>
      <w:proofErr w:type="spellStart"/>
      <w:r w:rsidRPr="00BF2127">
        <w:rPr>
          <w:rFonts w:ascii="Times New Roman" w:hAnsi="Times New Roman" w:cs="Times New Roman"/>
        </w:rPr>
        <w:t>Тол-Бабая</w:t>
      </w:r>
      <w:proofErr w:type="spellEnd"/>
      <w:r w:rsidRPr="00BF2127">
        <w:rPr>
          <w:rFonts w:ascii="Times New Roman" w:hAnsi="Times New Roman" w:cs="Times New Roman"/>
        </w:rPr>
        <w:t xml:space="preserve"> с развлекательной программой на свежем воздухе.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Могучий лес седого Урала начинается отсюда. В переводе с удмуртского, как известно, Тол </w:t>
      </w:r>
      <w:proofErr w:type="spellStart"/>
      <w:r w:rsidRPr="00BF2127">
        <w:rPr>
          <w:rFonts w:ascii="Times New Roman" w:hAnsi="Times New Roman" w:cs="Times New Roman"/>
        </w:rPr>
        <w:t>Бабай</w:t>
      </w:r>
      <w:proofErr w:type="spellEnd"/>
      <w:r w:rsidRPr="00BF2127">
        <w:rPr>
          <w:rFonts w:ascii="Times New Roman" w:hAnsi="Times New Roman" w:cs="Times New Roman"/>
        </w:rPr>
        <w:t xml:space="preserve"> означает «зимний дед», то бишь удмуртский Дед Мороз. Это старец в фиолетовом одеянии (цвет достатка у удмуртов), с берестяным коробом за плечами, в котором хранятся сказки и легенды удмуртов. Произошёл Тол </w:t>
      </w:r>
      <w:proofErr w:type="spellStart"/>
      <w:r w:rsidRPr="00BF2127">
        <w:rPr>
          <w:rFonts w:ascii="Times New Roman" w:hAnsi="Times New Roman" w:cs="Times New Roman"/>
        </w:rPr>
        <w:t>Бабай</w:t>
      </w:r>
      <w:proofErr w:type="spellEnd"/>
      <w:r w:rsidRPr="00BF2127">
        <w:rPr>
          <w:rFonts w:ascii="Times New Roman" w:hAnsi="Times New Roman" w:cs="Times New Roman"/>
        </w:rPr>
        <w:t xml:space="preserve">, по легенде, от великанов </w:t>
      </w:r>
      <w:proofErr w:type="spellStart"/>
      <w:r w:rsidRPr="00BF2127">
        <w:rPr>
          <w:rFonts w:ascii="Times New Roman" w:hAnsi="Times New Roman" w:cs="Times New Roman"/>
        </w:rPr>
        <w:t>Алангасаров</w:t>
      </w:r>
      <w:proofErr w:type="spellEnd"/>
      <w:r w:rsidRPr="00BF2127">
        <w:rPr>
          <w:rFonts w:ascii="Times New Roman" w:hAnsi="Times New Roman" w:cs="Times New Roman"/>
        </w:rPr>
        <w:t>, живших в этих краях много веков назад.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Это интересно! </w:t>
      </w:r>
      <w:proofErr w:type="spellStart"/>
      <w:r w:rsidRPr="00BF2127">
        <w:rPr>
          <w:rFonts w:ascii="Times New Roman" w:hAnsi="Times New Roman" w:cs="Times New Roman"/>
        </w:rPr>
        <w:t>Перепе́чи</w:t>
      </w:r>
      <w:proofErr w:type="spellEnd"/>
      <w:r w:rsidRPr="00BF2127">
        <w:rPr>
          <w:rFonts w:ascii="Times New Roman" w:hAnsi="Times New Roman" w:cs="Times New Roman"/>
        </w:rPr>
        <w:t xml:space="preserve"> — старинное, и одно из самых известных блюд удмуртской кухни, открытая ватрушка диаметром от 4 до 12 см с мясной, яичной, грибной или овощной (капустной, крапивной, </w:t>
      </w:r>
      <w:proofErr w:type="spellStart"/>
      <w:r w:rsidRPr="00BF2127">
        <w:rPr>
          <w:rFonts w:ascii="Times New Roman" w:hAnsi="Times New Roman" w:cs="Times New Roman"/>
        </w:rPr>
        <w:t>хвощевой</w:t>
      </w:r>
      <w:proofErr w:type="spellEnd"/>
      <w:r w:rsidRPr="00BF2127">
        <w:rPr>
          <w:rFonts w:ascii="Times New Roman" w:hAnsi="Times New Roman" w:cs="Times New Roman"/>
        </w:rPr>
        <w:t xml:space="preserve"> и т.д.) начинкой, обычно заливаемой сверху яйцом, либо смесью яйца и молока. Готовится, как правило, на открытом огне из пресного теста на ржаной муке.. Подаются в горячем виде.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13.00 переезд в г.Воткинск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Организованный обед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Посещение </w:t>
      </w:r>
      <w:proofErr w:type="spellStart"/>
      <w:r w:rsidRPr="00BF2127">
        <w:rPr>
          <w:rFonts w:ascii="Times New Roman" w:hAnsi="Times New Roman" w:cs="Times New Roman"/>
        </w:rPr>
        <w:t>Воткинских</w:t>
      </w:r>
      <w:proofErr w:type="spellEnd"/>
      <w:r w:rsidRPr="00BF2127">
        <w:rPr>
          <w:rFonts w:ascii="Times New Roman" w:hAnsi="Times New Roman" w:cs="Times New Roman"/>
        </w:rPr>
        <w:t xml:space="preserve"> </w:t>
      </w:r>
      <w:proofErr w:type="spellStart"/>
      <w:r w:rsidRPr="00BF2127">
        <w:rPr>
          <w:rFonts w:ascii="Times New Roman" w:hAnsi="Times New Roman" w:cs="Times New Roman"/>
        </w:rPr>
        <w:t>термм</w:t>
      </w:r>
      <w:proofErr w:type="spellEnd"/>
      <w:r w:rsidRPr="00BF2127">
        <w:rPr>
          <w:rFonts w:ascii="Times New Roman" w:hAnsi="Times New Roman" w:cs="Times New Roman"/>
        </w:rPr>
        <w:t xml:space="preserve"> (3 часа)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Первая зона (открытая) включает в себя: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Главная цель этого тура – оздоровление. И </w:t>
      </w:r>
      <w:proofErr w:type="spellStart"/>
      <w:r w:rsidRPr="00BF2127">
        <w:rPr>
          <w:rFonts w:ascii="Times New Roman" w:hAnsi="Times New Roman" w:cs="Times New Roman"/>
        </w:rPr>
        <w:t>Воткинские</w:t>
      </w:r>
      <w:proofErr w:type="spellEnd"/>
      <w:r w:rsidRPr="00BF2127">
        <w:rPr>
          <w:rFonts w:ascii="Times New Roman" w:hAnsi="Times New Roman" w:cs="Times New Roman"/>
        </w:rPr>
        <w:t xml:space="preserve"> термы это  идеальное место, где каждый сможет укрепить свое здоровье. Доступная цена на посещение лучших </w:t>
      </w:r>
      <w:proofErr w:type="spellStart"/>
      <w:r w:rsidRPr="00BF2127">
        <w:rPr>
          <w:rFonts w:ascii="Times New Roman" w:hAnsi="Times New Roman" w:cs="Times New Roman"/>
        </w:rPr>
        <w:t>спа-зон</w:t>
      </w:r>
      <w:proofErr w:type="spellEnd"/>
      <w:r w:rsidRPr="00BF2127">
        <w:rPr>
          <w:rFonts w:ascii="Times New Roman" w:hAnsi="Times New Roman" w:cs="Times New Roman"/>
        </w:rPr>
        <w:t xml:space="preserve">, разных видов сауны и бассейнов. </w:t>
      </w:r>
      <w:proofErr w:type="spellStart"/>
      <w:r w:rsidRPr="00BF2127">
        <w:rPr>
          <w:rFonts w:ascii="Times New Roman" w:hAnsi="Times New Roman" w:cs="Times New Roman"/>
        </w:rPr>
        <w:t>Воткинские</w:t>
      </w:r>
      <w:proofErr w:type="spellEnd"/>
      <w:r w:rsidRPr="00BF2127">
        <w:rPr>
          <w:rFonts w:ascii="Times New Roman" w:hAnsi="Times New Roman" w:cs="Times New Roman"/>
        </w:rPr>
        <w:t xml:space="preserve"> термы имеют две зоны: открытую и закрытую.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Бассейн с  термальной водой в открытой зоне.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Удивительный каскадный водопад (готовьтесь делать крутые фотографии).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Аттракцион с эффектом массажа водой, небывалое удовольствие.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Разные виды саун: нефритовая, русская, травяная.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Для взрослых </w:t>
      </w:r>
      <w:proofErr w:type="spellStart"/>
      <w:r w:rsidRPr="00BF2127">
        <w:rPr>
          <w:rFonts w:ascii="Times New Roman" w:hAnsi="Times New Roman" w:cs="Times New Roman"/>
        </w:rPr>
        <w:t>аквагорки</w:t>
      </w:r>
      <w:proofErr w:type="spellEnd"/>
      <w:r w:rsidRPr="00BF2127">
        <w:rPr>
          <w:rFonts w:ascii="Times New Roman" w:hAnsi="Times New Roman" w:cs="Times New Roman"/>
        </w:rPr>
        <w:t>, для детей – бассейн с надувными горками.(летом)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Чем заняться в закрытой зоне?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Вас ждет приятное времяпровождение в термальной деревне прямо под открытым небом, женщины смогут расслабиться в японской бане </w:t>
      </w:r>
      <w:proofErr w:type="spellStart"/>
      <w:r w:rsidRPr="00BF2127">
        <w:rPr>
          <w:rFonts w:ascii="Times New Roman" w:hAnsi="Times New Roman" w:cs="Times New Roman"/>
        </w:rPr>
        <w:t>Фурако</w:t>
      </w:r>
      <w:proofErr w:type="spellEnd"/>
      <w:r w:rsidRPr="00BF2127">
        <w:rPr>
          <w:rFonts w:ascii="Times New Roman" w:hAnsi="Times New Roman" w:cs="Times New Roman"/>
        </w:rPr>
        <w:t>, окунуться в атмосферу Восточной Азии.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Самые разные виды саун: русская, гималайская, финская, кедровая и травяная.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Турецкий хамам, который омолодит и очистит кожу.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Удивительная возможность поплавать в соляном бассейне.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Детки смогут понырять в детском бассейне.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Обязательно посетите комнату впечатлений. Уверяем, что Вам понравится.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Источник сохранения красоты, наполнения энергией – «Живая вода». Восстановите молодость своей кожи.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Отдельные зоны для женщин и мужчин.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Прекрасная половина человечества сможет насладиться отдыхом в русской парной, потом омолодиться, посетив хамам. Вернуть тонус, приняв  душ. И расслабиться на </w:t>
      </w:r>
      <w:proofErr w:type="spellStart"/>
      <w:r w:rsidRPr="00BF2127">
        <w:rPr>
          <w:rFonts w:ascii="Times New Roman" w:hAnsi="Times New Roman" w:cs="Times New Roman"/>
        </w:rPr>
        <w:t>виброплатформе</w:t>
      </w:r>
      <w:proofErr w:type="spellEnd"/>
      <w:r w:rsidRPr="00BF2127">
        <w:rPr>
          <w:rFonts w:ascii="Times New Roman" w:hAnsi="Times New Roman" w:cs="Times New Roman"/>
        </w:rPr>
        <w:t>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Мужчин ждет также русская парная, циркуляционный душ, отдых на теплом камне, </w:t>
      </w:r>
      <w:proofErr w:type="spellStart"/>
      <w:r w:rsidRPr="00BF2127">
        <w:rPr>
          <w:rFonts w:ascii="Times New Roman" w:hAnsi="Times New Roman" w:cs="Times New Roman"/>
        </w:rPr>
        <w:t>выброплатформа</w:t>
      </w:r>
      <w:proofErr w:type="spellEnd"/>
      <w:r w:rsidRPr="00BF2127">
        <w:rPr>
          <w:rFonts w:ascii="Times New Roman" w:hAnsi="Times New Roman" w:cs="Times New Roman"/>
        </w:rPr>
        <w:t xml:space="preserve"> и поясной тренажер.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18.00 Отправление в г. Пермь. (время Удмуртия)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Прибытие в г. Пермь. ул.Ленина, 49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Внимание!! Позднее прибытие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Организатор не несет ответственность за возможные задержки и изменения в </w:t>
      </w:r>
      <w:proofErr w:type="spellStart"/>
      <w:r w:rsidRPr="00BF2127">
        <w:rPr>
          <w:rFonts w:ascii="Times New Roman" w:hAnsi="Times New Roman" w:cs="Times New Roman"/>
        </w:rPr>
        <w:t>программе,связанные</w:t>
      </w:r>
      <w:proofErr w:type="spellEnd"/>
      <w:r w:rsidRPr="00BF2127">
        <w:rPr>
          <w:rFonts w:ascii="Times New Roman" w:hAnsi="Times New Roman" w:cs="Times New Roman"/>
        </w:rPr>
        <w:t xml:space="preserve"> с дорожной обстановкой и интенсивностью движения по маршруту следования.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 Стоимость на человека:</w:t>
      </w:r>
    </w:p>
    <w:tbl>
      <w:tblPr>
        <w:tblW w:w="977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7CEFF"/>
        <w:tblCellMar>
          <w:left w:w="0" w:type="dxa"/>
          <w:right w:w="0" w:type="dxa"/>
        </w:tblCellMar>
        <w:tblLook w:val="04A0"/>
      </w:tblPr>
      <w:tblGrid>
        <w:gridCol w:w="3681"/>
        <w:gridCol w:w="4252"/>
        <w:gridCol w:w="1843"/>
      </w:tblGrid>
      <w:tr w:rsidR="00D2251E" w:rsidRPr="00BF2127" w:rsidTr="00D2251E"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BF2127" w:rsidRDefault="00D2251E" w:rsidP="00D2251E">
            <w:pPr>
              <w:spacing w:before="13" w:after="13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Дети до 3-х лет (с предоставлением </w:t>
            </w:r>
          </w:p>
          <w:p w:rsidR="00D2251E" w:rsidRPr="00D2251E" w:rsidRDefault="00D2251E" w:rsidP="00D2251E">
            <w:pPr>
              <w:spacing w:before="13" w:after="13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св-ва</w:t>
            </w:r>
            <w:proofErr w:type="spellEnd"/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рождении)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D2251E" w:rsidRDefault="00D2251E" w:rsidP="00D2251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Пенсионеры </w:t>
            </w:r>
            <w:r w:rsidRPr="00BF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женщины 55+, мужчины 60+), студенты, дети с 3-14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D2251E" w:rsidRDefault="00D2251E" w:rsidP="00D2251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</w:tr>
      <w:tr w:rsidR="00D2251E" w:rsidRPr="00BF2127" w:rsidTr="00D2251E"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D2251E" w:rsidRDefault="00D2251E" w:rsidP="00D2251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 (без обеда)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D2251E" w:rsidRDefault="00D2251E" w:rsidP="00D2251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2251E" w:rsidRPr="00D2251E" w:rsidRDefault="00D2251E" w:rsidP="00D2251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</w:tbl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</w:p>
    <w:p w:rsidR="00D2251E" w:rsidRPr="00BF2127" w:rsidRDefault="00D2251E" w:rsidP="00D2251E">
      <w:pPr>
        <w:pStyle w:val="a3"/>
        <w:rPr>
          <w:rFonts w:ascii="Times New Roman" w:hAnsi="Times New Roman" w:cs="Times New Roman"/>
          <w:b/>
        </w:rPr>
      </w:pPr>
      <w:r w:rsidRPr="00BF2127">
        <w:rPr>
          <w:rFonts w:ascii="Times New Roman" w:hAnsi="Times New Roman" w:cs="Times New Roman"/>
          <w:b/>
        </w:rPr>
        <w:t>В стоимость входит: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- автотранспортное обслуживание по маршруту на автобусе туристического класса;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- посещение вотчины </w:t>
      </w:r>
      <w:proofErr w:type="spellStart"/>
      <w:r w:rsidRPr="00BF2127">
        <w:rPr>
          <w:rFonts w:ascii="Times New Roman" w:hAnsi="Times New Roman" w:cs="Times New Roman"/>
        </w:rPr>
        <w:t>Тол-Бабая</w:t>
      </w:r>
      <w:proofErr w:type="spellEnd"/>
      <w:r w:rsidRPr="00BF2127">
        <w:rPr>
          <w:rFonts w:ascii="Times New Roman" w:hAnsi="Times New Roman" w:cs="Times New Roman"/>
        </w:rPr>
        <w:t xml:space="preserve"> и  сладкий сувенир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- посещение "</w:t>
      </w:r>
      <w:proofErr w:type="spellStart"/>
      <w:r w:rsidRPr="00BF2127">
        <w:rPr>
          <w:rFonts w:ascii="Times New Roman" w:hAnsi="Times New Roman" w:cs="Times New Roman"/>
        </w:rPr>
        <w:t>Воткинские</w:t>
      </w:r>
      <w:proofErr w:type="spellEnd"/>
      <w:r w:rsidRPr="00BF2127">
        <w:rPr>
          <w:rFonts w:ascii="Times New Roman" w:hAnsi="Times New Roman" w:cs="Times New Roman"/>
        </w:rPr>
        <w:t xml:space="preserve"> термы" - 3 часа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- обед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- страховка в автобусе; </w:t>
      </w:r>
    </w:p>
    <w:p w:rsidR="00D2251E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 xml:space="preserve">- сопровождение от </w:t>
      </w:r>
      <w:proofErr w:type="spellStart"/>
      <w:r w:rsidRPr="00BF2127">
        <w:rPr>
          <w:rFonts w:ascii="Times New Roman" w:hAnsi="Times New Roman" w:cs="Times New Roman"/>
        </w:rPr>
        <w:t>тур.фирмы</w:t>
      </w:r>
      <w:proofErr w:type="spellEnd"/>
      <w:r w:rsidRPr="00BF2127">
        <w:rPr>
          <w:rFonts w:ascii="Times New Roman" w:hAnsi="Times New Roman" w:cs="Times New Roman"/>
        </w:rPr>
        <w:t>;</w:t>
      </w:r>
    </w:p>
    <w:p w:rsidR="0043300C" w:rsidRPr="00BF2127" w:rsidRDefault="00D2251E" w:rsidP="00D2251E">
      <w:pPr>
        <w:pStyle w:val="a3"/>
        <w:rPr>
          <w:rFonts w:ascii="Times New Roman" w:hAnsi="Times New Roman" w:cs="Times New Roman"/>
        </w:rPr>
      </w:pPr>
      <w:r w:rsidRPr="00BF2127">
        <w:rPr>
          <w:rFonts w:ascii="Times New Roman" w:hAnsi="Times New Roman" w:cs="Times New Roman"/>
        </w:rPr>
        <w:t>- викторина с призами.</w:t>
      </w:r>
    </w:p>
    <w:sectPr w:rsidR="0043300C" w:rsidRPr="00BF2127" w:rsidSect="00D22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94" w:rsidRDefault="00221294" w:rsidP="00BF2127">
      <w:pPr>
        <w:spacing w:after="0" w:line="240" w:lineRule="auto"/>
      </w:pPr>
      <w:r>
        <w:separator/>
      </w:r>
    </w:p>
  </w:endnote>
  <w:endnote w:type="continuationSeparator" w:id="0">
    <w:p w:rsidR="00221294" w:rsidRDefault="00221294" w:rsidP="00BF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94" w:rsidRDefault="00221294" w:rsidP="00BF2127">
      <w:pPr>
        <w:spacing w:after="0" w:line="240" w:lineRule="auto"/>
      </w:pPr>
      <w:r>
        <w:separator/>
      </w:r>
    </w:p>
  </w:footnote>
  <w:footnote w:type="continuationSeparator" w:id="0">
    <w:p w:rsidR="00221294" w:rsidRDefault="00221294" w:rsidP="00BF2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1E"/>
    <w:rsid w:val="000B14A7"/>
    <w:rsid w:val="00221294"/>
    <w:rsid w:val="0049545E"/>
    <w:rsid w:val="00536F55"/>
    <w:rsid w:val="0071303F"/>
    <w:rsid w:val="00847D7A"/>
    <w:rsid w:val="00BF2127"/>
    <w:rsid w:val="00CB72D3"/>
    <w:rsid w:val="00D2251E"/>
    <w:rsid w:val="00E753B3"/>
    <w:rsid w:val="00E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1E"/>
    <w:pPr>
      <w:spacing w:after="0" w:line="240" w:lineRule="auto"/>
    </w:pPr>
  </w:style>
  <w:style w:type="character" w:styleId="a4">
    <w:name w:val="Strong"/>
    <w:basedOn w:val="a0"/>
    <w:uiPriority w:val="22"/>
    <w:qFormat/>
    <w:rsid w:val="00D2251E"/>
    <w:rPr>
      <w:b/>
      <w:bCs/>
    </w:rPr>
  </w:style>
  <w:style w:type="paragraph" w:styleId="a5">
    <w:name w:val="Normal (Web)"/>
    <w:basedOn w:val="a"/>
    <w:uiPriority w:val="99"/>
    <w:unhideWhenUsed/>
    <w:rsid w:val="00D2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251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127"/>
  </w:style>
  <w:style w:type="paragraph" w:styleId="a9">
    <w:name w:val="footer"/>
    <w:basedOn w:val="a"/>
    <w:link w:val="aa"/>
    <w:uiPriority w:val="99"/>
    <w:semiHidden/>
    <w:unhideWhenUsed/>
    <w:rsid w:val="00BF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2</cp:revision>
  <dcterms:created xsi:type="dcterms:W3CDTF">2020-10-12T07:49:00Z</dcterms:created>
  <dcterms:modified xsi:type="dcterms:W3CDTF">2020-10-12T07:57:00Z</dcterms:modified>
</cp:coreProperties>
</file>